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0FAFF" w14:textId="2340E1E9" w:rsidR="00173E02" w:rsidRPr="006A4DE1" w:rsidRDefault="00173E02" w:rsidP="006A4DE1">
      <w:pPr>
        <w:shd w:val="clear" w:color="auto" w:fill="ED7D31" w:themeFill="accent2"/>
        <w:spacing w:after="0" w:line="240" w:lineRule="auto"/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  <w:lang w:val="fr-FR"/>
        </w:rPr>
      </w:pPr>
      <w:r w:rsidRPr="006A4DE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  <w:shd w:val="clear" w:color="auto" w:fill="ED7D31" w:themeFill="accent2"/>
          <w:lang w:val="fr-FR"/>
        </w:rPr>
        <w:t xml:space="preserve">FORMULAIRE D’APPLICATION AU </w:t>
      </w:r>
      <w:r w:rsidR="0046169F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  <w:shd w:val="clear" w:color="auto" w:fill="ED7D31" w:themeFill="accent2"/>
          <w:lang w:val="fr-FR"/>
        </w:rPr>
        <w:t>GROUPE DE R</w:t>
      </w:r>
      <w:r w:rsidR="0046169F" w:rsidRPr="0046169F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  <w:shd w:val="clear" w:color="auto" w:fill="ED7D31" w:themeFill="accent2"/>
          <w:lang w:val="fr-FR"/>
        </w:rPr>
        <w:t>ÉFÉRENCE DE L</w:t>
      </w:r>
      <w:r w:rsidR="0046169F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  <w:shd w:val="clear" w:color="auto" w:fill="ED7D31" w:themeFill="accent2"/>
          <w:lang w:val="fr-FR"/>
        </w:rPr>
        <w:t>A SOCIÉTÉ CIVILE (</w:t>
      </w:r>
      <w:r w:rsidRPr="006A4DE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  <w:shd w:val="clear" w:color="auto" w:fill="ED7D31" w:themeFill="accent2"/>
          <w:lang w:val="fr-FR"/>
        </w:rPr>
        <w:t>GR-SC</w:t>
      </w:r>
      <w:r w:rsidR="0046169F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  <w:shd w:val="clear" w:color="auto" w:fill="ED7D31" w:themeFill="accent2"/>
          <w:lang w:val="fr-FR"/>
        </w:rPr>
        <w:t>)</w:t>
      </w:r>
    </w:p>
    <w:p w14:paraId="447DE974" w14:textId="344574B5" w:rsidR="00DC7BD0" w:rsidRDefault="00444361" w:rsidP="00291F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16"/>
          <w:lang w:val="fr-FR"/>
        </w:rPr>
      </w:pPr>
      <w:r w:rsidRPr="00291F84">
        <w:rPr>
          <w:rFonts w:cstheme="minorHAnsi"/>
          <w:color w:val="000000"/>
          <w:sz w:val="20"/>
          <w:szCs w:val="16"/>
          <w:lang w:val="fr-FR"/>
        </w:rPr>
        <w:t xml:space="preserve">L’objectif du présent formulaire est pour se nominer comme membre du </w:t>
      </w:r>
      <w:r w:rsidR="0046169F">
        <w:rPr>
          <w:rFonts w:cstheme="minorHAnsi"/>
          <w:color w:val="000000"/>
          <w:sz w:val="20"/>
          <w:szCs w:val="16"/>
          <w:lang w:val="fr-FR"/>
        </w:rPr>
        <w:t xml:space="preserve">Groupe de Référence de la Société Civile (GR-SC) du </w:t>
      </w:r>
      <w:r w:rsidR="0046169F" w:rsidRPr="002A2469">
        <w:rPr>
          <w:rFonts w:cstheme="minorHAnsi"/>
          <w:i/>
          <w:iCs/>
          <w:color w:val="000000"/>
          <w:sz w:val="20"/>
          <w:szCs w:val="16"/>
          <w:lang w:val="fr-FR"/>
        </w:rPr>
        <w:t>Programme</w:t>
      </w:r>
      <w:r w:rsidR="00D910D3">
        <w:rPr>
          <w:rFonts w:cstheme="minorHAnsi"/>
          <w:i/>
          <w:iCs/>
          <w:color w:val="000000"/>
          <w:sz w:val="20"/>
          <w:szCs w:val="16"/>
          <w:lang w:val="fr-FR"/>
        </w:rPr>
        <w:t xml:space="preserve"> de l’Initiative</w:t>
      </w:r>
      <w:r w:rsidR="0046169F" w:rsidRPr="002A2469">
        <w:rPr>
          <w:rFonts w:cstheme="minorHAnsi"/>
          <w:i/>
          <w:iCs/>
          <w:color w:val="000000"/>
          <w:sz w:val="20"/>
          <w:szCs w:val="16"/>
          <w:lang w:val="fr-FR"/>
        </w:rPr>
        <w:t xml:space="preserve"> Spotlight-</w:t>
      </w:r>
      <w:r w:rsidR="002A2469" w:rsidRPr="002A2469">
        <w:rPr>
          <w:rFonts w:cstheme="minorHAnsi"/>
          <w:i/>
          <w:iCs/>
          <w:color w:val="000000"/>
          <w:sz w:val="20"/>
          <w:szCs w:val="16"/>
          <w:lang w:val="fr-FR"/>
        </w:rPr>
        <w:t xml:space="preserve"> Violence Familiales faites aux Femmes et aux Filles en </w:t>
      </w:r>
      <w:r w:rsidR="0046169F" w:rsidRPr="002A2469">
        <w:rPr>
          <w:rFonts w:cstheme="minorHAnsi"/>
          <w:i/>
          <w:iCs/>
          <w:color w:val="000000"/>
          <w:sz w:val="20"/>
          <w:szCs w:val="16"/>
          <w:lang w:val="fr-FR"/>
        </w:rPr>
        <w:t>Haïti</w:t>
      </w:r>
      <w:r w:rsidR="00291F84">
        <w:rPr>
          <w:rFonts w:cstheme="minorHAnsi"/>
          <w:color w:val="000000"/>
          <w:sz w:val="20"/>
          <w:szCs w:val="16"/>
          <w:lang w:val="fr-FR"/>
        </w:rPr>
        <w:t>,</w:t>
      </w:r>
      <w:r w:rsidR="00291F84" w:rsidRPr="00291F84">
        <w:rPr>
          <w:rFonts w:cstheme="minorHAnsi"/>
          <w:color w:val="000000"/>
          <w:sz w:val="20"/>
          <w:szCs w:val="16"/>
          <w:lang w:val="fr-FR"/>
        </w:rPr>
        <w:t xml:space="preserve"> sur une base individuelle</w:t>
      </w:r>
      <w:r w:rsidR="00102055">
        <w:rPr>
          <w:rFonts w:cstheme="minorHAnsi"/>
          <w:color w:val="000000"/>
          <w:sz w:val="20"/>
          <w:szCs w:val="16"/>
          <w:lang w:val="fr-FR"/>
        </w:rPr>
        <w:t>,</w:t>
      </w:r>
      <w:r w:rsidR="00291F84" w:rsidRPr="00291F84">
        <w:rPr>
          <w:rFonts w:cstheme="minorHAnsi"/>
          <w:color w:val="000000"/>
          <w:sz w:val="20"/>
          <w:szCs w:val="16"/>
          <w:lang w:val="fr-FR"/>
        </w:rPr>
        <w:t xml:space="preserve"> volontaire</w:t>
      </w:r>
      <w:r w:rsidR="00102055">
        <w:rPr>
          <w:rFonts w:cstheme="minorHAnsi"/>
          <w:color w:val="000000"/>
          <w:sz w:val="20"/>
          <w:szCs w:val="16"/>
          <w:lang w:val="fr-FR"/>
        </w:rPr>
        <w:t xml:space="preserve"> </w:t>
      </w:r>
      <w:r w:rsidR="00102055" w:rsidRPr="008937DA">
        <w:rPr>
          <w:rFonts w:cstheme="minorHAnsi"/>
          <w:color w:val="000000"/>
          <w:sz w:val="20"/>
          <w:szCs w:val="16"/>
          <w:lang w:val="fr-FR"/>
        </w:rPr>
        <w:t>et bénévole</w:t>
      </w:r>
      <w:r w:rsidRPr="008937DA">
        <w:rPr>
          <w:rFonts w:cstheme="minorHAnsi"/>
          <w:color w:val="000000"/>
          <w:sz w:val="20"/>
          <w:szCs w:val="16"/>
          <w:lang w:val="fr-FR"/>
        </w:rPr>
        <w:t>.</w:t>
      </w:r>
      <w:r w:rsidR="0046169F">
        <w:rPr>
          <w:rFonts w:cstheme="minorHAnsi"/>
          <w:color w:val="000000"/>
          <w:sz w:val="20"/>
          <w:szCs w:val="16"/>
          <w:lang w:val="fr-FR"/>
        </w:rPr>
        <w:t xml:space="preserve"> </w:t>
      </w:r>
      <w:r w:rsidR="00DC7BD0">
        <w:rPr>
          <w:rFonts w:cstheme="minorHAnsi"/>
          <w:color w:val="000000"/>
          <w:sz w:val="20"/>
          <w:szCs w:val="16"/>
          <w:lang w:val="fr-FR"/>
        </w:rPr>
        <w:t xml:space="preserve">Si vous souhaitez postuler au </w:t>
      </w:r>
      <w:r w:rsidR="0046169F">
        <w:rPr>
          <w:rFonts w:cstheme="minorHAnsi"/>
          <w:color w:val="000000"/>
          <w:sz w:val="20"/>
          <w:szCs w:val="16"/>
          <w:lang w:val="fr-FR"/>
        </w:rPr>
        <w:t>GR-SC</w:t>
      </w:r>
      <w:r w:rsidR="00DC7BD0">
        <w:rPr>
          <w:rFonts w:cstheme="minorHAnsi"/>
          <w:color w:val="000000"/>
          <w:sz w:val="20"/>
          <w:szCs w:val="16"/>
          <w:lang w:val="fr-FR"/>
        </w:rPr>
        <w:t>, veuillez remplir ce questionnaire</w:t>
      </w:r>
      <w:r w:rsidR="00D910D3">
        <w:rPr>
          <w:rFonts w:cstheme="minorHAnsi"/>
          <w:color w:val="000000"/>
          <w:sz w:val="20"/>
          <w:szCs w:val="16"/>
          <w:lang w:val="fr-FR"/>
        </w:rPr>
        <w:t xml:space="preserve"> et le retourner à l’adresse courriel suivante : jonathan.boulet-groulx@one.un.org</w:t>
      </w:r>
    </w:p>
    <w:p w14:paraId="3AFE335C" w14:textId="2075C015" w:rsidR="00173E02" w:rsidRPr="00291F84" w:rsidRDefault="00DC7BD0" w:rsidP="00291F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16"/>
          <w:lang w:val="fr-FR"/>
        </w:rPr>
      </w:pPr>
      <w:r>
        <w:rPr>
          <w:rFonts w:cstheme="minorHAnsi"/>
          <w:noProof/>
          <w:color w:val="000000"/>
          <w:sz w:val="20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6AE62" wp14:editId="563F21E3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8138160" cy="45720"/>
                <wp:effectExtent l="0" t="0" r="3429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38160" cy="457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3C47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.65pt" to="641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" strokecolor="#ed7d31 [3205]" strokeweight="1pt">
                <v:stroke joinstyle="miter"/>
              </v:line>
            </w:pict>
          </mc:Fallback>
        </mc:AlternateContent>
      </w:r>
      <w:r w:rsidR="00291F84">
        <w:rPr>
          <w:rFonts w:cstheme="minorHAnsi"/>
          <w:color w:val="000000"/>
          <w:sz w:val="20"/>
          <w:szCs w:val="16"/>
          <w:lang w:val="fr-FR"/>
        </w:rPr>
        <w:t xml:space="preserve"> </w:t>
      </w:r>
    </w:p>
    <w:p w14:paraId="7C902116" w14:textId="77777777" w:rsidR="00444361" w:rsidRPr="00291F84" w:rsidRDefault="00444361" w:rsidP="00173E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6"/>
          <w:lang w:val="fr-FR"/>
        </w:rPr>
      </w:pPr>
    </w:p>
    <w:p w14:paraId="45053161" w14:textId="1C84F433" w:rsidR="00173E02" w:rsidRPr="00291F84" w:rsidRDefault="00173E02" w:rsidP="00DC7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4" w:line="240" w:lineRule="auto"/>
        <w:ind w:left="360"/>
        <w:rPr>
          <w:rFonts w:cstheme="minorHAnsi"/>
          <w:color w:val="000000"/>
          <w:sz w:val="24"/>
          <w:szCs w:val="20"/>
          <w:lang w:val="fr-FR"/>
        </w:rPr>
      </w:pPr>
      <w:r w:rsidRPr="00291F84">
        <w:rPr>
          <w:rFonts w:cstheme="minorHAnsi"/>
          <w:color w:val="000000"/>
          <w:sz w:val="24"/>
          <w:szCs w:val="20"/>
          <w:lang w:val="fr-FR"/>
        </w:rPr>
        <w:t>Prénom et nom</w:t>
      </w:r>
      <w:r w:rsidR="00981D3F">
        <w:rPr>
          <w:rFonts w:cstheme="minorHAnsi"/>
          <w:color w:val="000000"/>
          <w:sz w:val="24"/>
          <w:szCs w:val="20"/>
          <w:lang w:val="fr-FR"/>
        </w:rPr>
        <w:t xml:space="preserve"> </w:t>
      </w:r>
      <w:r w:rsidRPr="00291F84">
        <w:rPr>
          <w:rFonts w:cstheme="minorHAnsi"/>
          <w:color w:val="000000"/>
          <w:sz w:val="24"/>
          <w:szCs w:val="20"/>
          <w:lang w:val="fr-FR"/>
        </w:rPr>
        <w:t xml:space="preserve">: </w:t>
      </w:r>
    </w:p>
    <w:p w14:paraId="2132A735" w14:textId="1368FCCF" w:rsidR="00173E02" w:rsidRPr="00291F84" w:rsidRDefault="00444361" w:rsidP="00DC7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4" w:line="240" w:lineRule="auto"/>
        <w:ind w:left="360"/>
        <w:rPr>
          <w:rFonts w:cstheme="minorHAnsi"/>
          <w:color w:val="000000"/>
          <w:sz w:val="24"/>
          <w:szCs w:val="20"/>
          <w:lang w:val="fr-FR"/>
        </w:rPr>
      </w:pPr>
      <w:r w:rsidRPr="00291F84">
        <w:rPr>
          <w:rFonts w:cstheme="minorHAnsi"/>
          <w:color w:val="000000"/>
          <w:sz w:val="24"/>
          <w:szCs w:val="20"/>
          <w:lang w:val="fr-FR"/>
        </w:rPr>
        <w:t>Département(s)</w:t>
      </w:r>
      <w:r w:rsidR="00291F84" w:rsidRPr="00291F84">
        <w:rPr>
          <w:rFonts w:cstheme="minorHAnsi"/>
          <w:color w:val="000000"/>
          <w:sz w:val="24"/>
          <w:szCs w:val="20"/>
          <w:lang w:val="fr-FR"/>
        </w:rPr>
        <w:t>/région géographique principale</w:t>
      </w:r>
      <w:r w:rsidR="00173E02" w:rsidRPr="00291F84">
        <w:rPr>
          <w:rFonts w:cstheme="minorHAnsi"/>
          <w:color w:val="000000"/>
          <w:sz w:val="24"/>
          <w:szCs w:val="20"/>
          <w:lang w:val="fr-FR"/>
        </w:rPr>
        <w:t xml:space="preserve"> </w:t>
      </w:r>
      <w:r w:rsidRPr="00291F84">
        <w:rPr>
          <w:rFonts w:cstheme="minorHAnsi"/>
          <w:color w:val="000000"/>
          <w:sz w:val="24"/>
          <w:szCs w:val="20"/>
          <w:lang w:val="fr-FR"/>
        </w:rPr>
        <w:t>de travail</w:t>
      </w:r>
      <w:r w:rsidR="00981D3F">
        <w:rPr>
          <w:rFonts w:cstheme="minorHAnsi"/>
          <w:color w:val="000000"/>
          <w:sz w:val="24"/>
          <w:szCs w:val="20"/>
          <w:lang w:val="fr-FR"/>
        </w:rPr>
        <w:t xml:space="preserve"> </w:t>
      </w:r>
      <w:r w:rsidR="00173E02" w:rsidRPr="00291F84">
        <w:rPr>
          <w:rFonts w:cstheme="minorHAnsi"/>
          <w:color w:val="000000"/>
          <w:sz w:val="24"/>
          <w:szCs w:val="20"/>
          <w:lang w:val="fr-FR"/>
        </w:rPr>
        <w:t>:</w:t>
      </w:r>
    </w:p>
    <w:p w14:paraId="05DA4F3D" w14:textId="521F7980" w:rsidR="00444361" w:rsidRPr="00291F84" w:rsidRDefault="00262A38" w:rsidP="00DC7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4" w:line="240" w:lineRule="auto"/>
        <w:ind w:left="360"/>
        <w:rPr>
          <w:rFonts w:cstheme="minorHAnsi"/>
          <w:color w:val="000000"/>
          <w:sz w:val="24"/>
          <w:szCs w:val="20"/>
          <w:lang w:val="fr-FR"/>
        </w:rPr>
      </w:pPr>
      <w:r>
        <w:rPr>
          <w:rFonts w:cstheme="minorHAnsi"/>
          <w:color w:val="000000"/>
          <w:sz w:val="24"/>
          <w:szCs w:val="20"/>
          <w:lang w:val="fr-FR"/>
        </w:rPr>
        <w:t>E</w:t>
      </w:r>
      <w:r w:rsidR="00444361" w:rsidRPr="00291F84">
        <w:rPr>
          <w:rFonts w:cstheme="minorHAnsi"/>
          <w:color w:val="000000"/>
          <w:sz w:val="24"/>
          <w:szCs w:val="20"/>
          <w:lang w:val="fr-FR"/>
        </w:rPr>
        <w:t>xpertise</w:t>
      </w:r>
      <w:r w:rsidR="00194C58">
        <w:rPr>
          <w:rFonts w:cstheme="minorHAnsi"/>
          <w:color w:val="000000"/>
          <w:sz w:val="24"/>
          <w:szCs w:val="20"/>
          <w:lang w:val="fr-FR"/>
        </w:rPr>
        <w:t xml:space="preserve"> (s)</w:t>
      </w:r>
      <w:r w:rsidR="00444361" w:rsidRPr="00291F84">
        <w:rPr>
          <w:rFonts w:cstheme="minorHAnsi"/>
          <w:color w:val="000000"/>
          <w:sz w:val="24"/>
          <w:szCs w:val="20"/>
          <w:lang w:val="fr-FR"/>
        </w:rPr>
        <w:t xml:space="preserve"> thématique</w:t>
      </w:r>
      <w:r w:rsidR="00194C58">
        <w:rPr>
          <w:rFonts w:cstheme="minorHAnsi"/>
          <w:color w:val="000000"/>
          <w:sz w:val="24"/>
          <w:szCs w:val="20"/>
          <w:lang w:val="fr-FR"/>
        </w:rPr>
        <w:t>(s)</w:t>
      </w:r>
      <w:r w:rsidR="00444361" w:rsidRPr="00291F84">
        <w:rPr>
          <w:rFonts w:cstheme="minorHAnsi"/>
          <w:color w:val="000000"/>
          <w:sz w:val="24"/>
          <w:szCs w:val="20"/>
          <w:lang w:val="fr-FR"/>
        </w:rPr>
        <w:t xml:space="preserve"> principale</w:t>
      </w:r>
      <w:r w:rsidR="00194C58">
        <w:rPr>
          <w:rFonts w:cstheme="minorHAnsi"/>
          <w:color w:val="000000"/>
          <w:sz w:val="24"/>
          <w:szCs w:val="20"/>
          <w:lang w:val="fr-FR"/>
        </w:rPr>
        <w:t xml:space="preserve"> (s) </w:t>
      </w:r>
      <w:r w:rsidR="00981D3F">
        <w:rPr>
          <w:rFonts w:cstheme="minorHAnsi"/>
          <w:color w:val="000000"/>
          <w:sz w:val="24"/>
          <w:szCs w:val="20"/>
          <w:lang w:val="fr-FR"/>
        </w:rPr>
        <w:t>(</w:t>
      </w:r>
      <w:r w:rsidR="00194C58">
        <w:rPr>
          <w:rFonts w:cstheme="minorHAnsi"/>
          <w:color w:val="000000"/>
          <w:sz w:val="24"/>
          <w:szCs w:val="20"/>
          <w:lang w:val="fr-FR"/>
        </w:rPr>
        <w:t>max</w:t>
      </w:r>
      <w:r w:rsidR="00981D3F">
        <w:rPr>
          <w:rFonts w:cstheme="minorHAnsi"/>
          <w:color w:val="000000"/>
          <w:sz w:val="24"/>
          <w:szCs w:val="20"/>
          <w:lang w:val="fr-FR"/>
        </w:rPr>
        <w:t>.</w:t>
      </w:r>
      <w:r w:rsidR="00194C58">
        <w:rPr>
          <w:rFonts w:cstheme="minorHAnsi"/>
          <w:color w:val="000000"/>
          <w:sz w:val="24"/>
          <w:szCs w:val="20"/>
          <w:lang w:val="fr-FR"/>
        </w:rPr>
        <w:t xml:space="preserve"> 3 ou 4</w:t>
      </w:r>
      <w:r w:rsidR="00981D3F">
        <w:rPr>
          <w:rFonts w:cstheme="minorHAnsi"/>
          <w:color w:val="000000"/>
          <w:sz w:val="24"/>
          <w:szCs w:val="20"/>
          <w:lang w:val="fr-FR"/>
        </w:rPr>
        <w:t>) :</w:t>
      </w:r>
    </w:p>
    <w:p w14:paraId="648E6EEE" w14:textId="1AC1A572" w:rsidR="00194C58" w:rsidRPr="002A2469" w:rsidRDefault="00173E02" w:rsidP="002A24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4" w:line="240" w:lineRule="auto"/>
        <w:ind w:left="360"/>
        <w:rPr>
          <w:rFonts w:cstheme="minorHAnsi"/>
          <w:color w:val="000000"/>
          <w:sz w:val="24"/>
          <w:szCs w:val="20"/>
          <w:lang w:val="fr-FR"/>
        </w:rPr>
      </w:pPr>
      <w:r w:rsidRPr="00291F84">
        <w:rPr>
          <w:rFonts w:cstheme="minorHAnsi"/>
          <w:color w:val="000000"/>
          <w:sz w:val="24"/>
          <w:szCs w:val="20"/>
          <w:lang w:val="fr-FR"/>
        </w:rPr>
        <w:t>T</w:t>
      </w:r>
      <w:r w:rsidR="00444361" w:rsidRPr="00291F84">
        <w:rPr>
          <w:rFonts w:cstheme="minorHAnsi"/>
          <w:color w:val="000000"/>
          <w:sz w:val="24"/>
          <w:szCs w:val="20"/>
          <w:lang w:val="fr-FR"/>
        </w:rPr>
        <w:t>é</w:t>
      </w:r>
      <w:r w:rsidRPr="00291F84">
        <w:rPr>
          <w:rFonts w:cstheme="minorHAnsi"/>
          <w:color w:val="000000"/>
          <w:sz w:val="24"/>
          <w:szCs w:val="20"/>
          <w:lang w:val="fr-FR"/>
        </w:rPr>
        <w:t>l</w:t>
      </w:r>
      <w:r w:rsidR="00444361" w:rsidRPr="00291F84">
        <w:rPr>
          <w:rFonts w:cstheme="minorHAnsi"/>
          <w:color w:val="000000"/>
          <w:sz w:val="24"/>
          <w:szCs w:val="20"/>
          <w:lang w:val="fr-FR"/>
        </w:rPr>
        <w:t>é</w:t>
      </w:r>
      <w:r w:rsidRPr="00291F84">
        <w:rPr>
          <w:rFonts w:cstheme="minorHAnsi"/>
          <w:color w:val="000000"/>
          <w:sz w:val="24"/>
          <w:szCs w:val="20"/>
          <w:lang w:val="fr-FR"/>
        </w:rPr>
        <w:t>phon</w:t>
      </w:r>
      <w:r w:rsidR="00981D3F">
        <w:rPr>
          <w:rFonts w:cstheme="minorHAnsi"/>
          <w:color w:val="000000"/>
          <w:sz w:val="24"/>
          <w:szCs w:val="20"/>
          <w:lang w:val="fr-FR"/>
        </w:rPr>
        <w:t>e</w:t>
      </w:r>
      <w:r w:rsidR="002A2469">
        <w:rPr>
          <w:rFonts w:cstheme="minorHAnsi"/>
          <w:color w:val="000000"/>
          <w:sz w:val="24"/>
          <w:szCs w:val="20"/>
          <w:lang w:val="fr-FR"/>
        </w:rPr>
        <w:t xml:space="preserve">/ </w:t>
      </w:r>
      <w:proofErr w:type="spellStart"/>
      <w:r w:rsidR="00194C58" w:rsidRPr="002A2469">
        <w:rPr>
          <w:rFonts w:cstheme="minorHAnsi"/>
          <w:color w:val="000000"/>
          <w:sz w:val="24"/>
          <w:szCs w:val="20"/>
          <w:lang w:val="fr-FR"/>
        </w:rPr>
        <w:t>Whatsapp</w:t>
      </w:r>
      <w:proofErr w:type="spellEnd"/>
      <w:r w:rsidR="002F094F" w:rsidRPr="002A2469">
        <w:rPr>
          <w:rFonts w:cstheme="minorHAnsi"/>
          <w:color w:val="000000"/>
          <w:sz w:val="24"/>
          <w:szCs w:val="20"/>
          <w:lang w:val="fr-FR"/>
        </w:rPr>
        <w:t xml:space="preserve"> :</w:t>
      </w:r>
    </w:p>
    <w:p w14:paraId="2C81C6B7" w14:textId="3DB73E28" w:rsidR="00173E02" w:rsidRDefault="00444361" w:rsidP="00DC7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4" w:line="240" w:lineRule="auto"/>
        <w:ind w:left="360"/>
        <w:rPr>
          <w:rFonts w:cstheme="minorHAnsi"/>
          <w:color w:val="000000"/>
          <w:sz w:val="24"/>
          <w:szCs w:val="20"/>
          <w:lang w:val="fr-FR"/>
        </w:rPr>
      </w:pPr>
      <w:r w:rsidRPr="00291F84">
        <w:rPr>
          <w:rFonts w:cstheme="minorHAnsi"/>
          <w:color w:val="000000"/>
          <w:sz w:val="24"/>
          <w:szCs w:val="20"/>
          <w:lang w:val="fr-FR"/>
        </w:rPr>
        <w:t>E</w:t>
      </w:r>
      <w:r w:rsidR="00173E02" w:rsidRPr="00291F84">
        <w:rPr>
          <w:rFonts w:cstheme="minorHAnsi"/>
          <w:color w:val="000000"/>
          <w:sz w:val="24"/>
          <w:szCs w:val="20"/>
          <w:lang w:val="fr-FR"/>
        </w:rPr>
        <w:t>-mail</w:t>
      </w:r>
      <w:r w:rsidR="00981D3F">
        <w:rPr>
          <w:rFonts w:cstheme="minorHAnsi"/>
          <w:color w:val="000000"/>
          <w:sz w:val="24"/>
          <w:szCs w:val="20"/>
          <w:lang w:val="fr-FR"/>
        </w:rPr>
        <w:t xml:space="preserve"> </w:t>
      </w:r>
      <w:r w:rsidR="00173E02" w:rsidRPr="00291F84">
        <w:rPr>
          <w:rFonts w:cstheme="minorHAnsi"/>
          <w:color w:val="000000"/>
          <w:sz w:val="24"/>
          <w:szCs w:val="20"/>
          <w:lang w:val="fr-FR"/>
        </w:rPr>
        <w:t xml:space="preserve">: </w:t>
      </w:r>
    </w:p>
    <w:p w14:paraId="642CAEA1" w14:textId="529D9D8B" w:rsidR="00B35909" w:rsidRPr="00291F84" w:rsidRDefault="00B35909" w:rsidP="00DC7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4" w:line="240" w:lineRule="auto"/>
        <w:ind w:left="360"/>
        <w:rPr>
          <w:rFonts w:cstheme="minorHAnsi"/>
          <w:color w:val="000000"/>
          <w:sz w:val="24"/>
          <w:szCs w:val="20"/>
          <w:lang w:val="fr-FR"/>
        </w:rPr>
      </w:pPr>
      <w:r>
        <w:rPr>
          <w:rFonts w:cstheme="minorHAnsi"/>
          <w:color w:val="000000"/>
          <w:sz w:val="24"/>
          <w:szCs w:val="20"/>
          <w:lang w:val="fr-FR"/>
        </w:rPr>
        <w:t xml:space="preserve">Expliquez brièvement votre </w:t>
      </w:r>
      <w:r w:rsidR="00981D3F" w:rsidRPr="00981D3F">
        <w:rPr>
          <w:rFonts w:cstheme="minorHAnsi"/>
          <w:b/>
          <w:bCs/>
          <w:color w:val="000000"/>
          <w:sz w:val="24"/>
          <w:szCs w:val="20"/>
          <w:lang w:val="fr-FR"/>
        </w:rPr>
        <w:t>motivation</w:t>
      </w:r>
      <w:r w:rsidR="00981D3F">
        <w:rPr>
          <w:rFonts w:cstheme="minorHAnsi"/>
          <w:color w:val="000000"/>
          <w:sz w:val="24"/>
          <w:szCs w:val="20"/>
          <w:lang w:val="fr-FR"/>
        </w:rPr>
        <w:t xml:space="preserve"> à postuler </w:t>
      </w:r>
      <w:r w:rsidR="00981D3F" w:rsidRPr="00981D3F">
        <w:rPr>
          <w:rFonts w:cstheme="minorHAnsi"/>
          <w:color w:val="000000"/>
          <w:sz w:val="24"/>
          <w:szCs w:val="20"/>
          <w:lang w:val="fr-FR"/>
        </w:rPr>
        <w:t>a</w:t>
      </w:r>
      <w:r w:rsidR="00981D3F">
        <w:rPr>
          <w:rFonts w:cstheme="minorHAnsi"/>
          <w:color w:val="000000"/>
          <w:sz w:val="24"/>
          <w:szCs w:val="20"/>
          <w:lang w:val="fr-FR"/>
        </w:rPr>
        <w:t>u GR-SC</w:t>
      </w:r>
      <w:r w:rsidR="0046169F">
        <w:rPr>
          <w:rFonts w:cstheme="minorHAnsi"/>
          <w:color w:val="000000"/>
          <w:sz w:val="24"/>
          <w:szCs w:val="20"/>
          <w:lang w:val="fr-FR"/>
        </w:rPr>
        <w:t xml:space="preserve"> </w:t>
      </w:r>
      <w:r w:rsidR="00981D3F">
        <w:rPr>
          <w:rFonts w:cstheme="minorHAnsi"/>
          <w:color w:val="000000"/>
          <w:sz w:val="24"/>
          <w:szCs w:val="20"/>
          <w:lang w:val="fr-FR"/>
        </w:rPr>
        <w:t>:</w:t>
      </w:r>
    </w:p>
    <w:tbl>
      <w:tblPr>
        <w:tblStyle w:val="GridTable5Dark-Accent2"/>
        <w:tblW w:w="13110" w:type="dxa"/>
        <w:tblLook w:val="04A0" w:firstRow="1" w:lastRow="0" w:firstColumn="1" w:lastColumn="0" w:noHBand="0" w:noVBand="1"/>
      </w:tblPr>
      <w:tblGrid>
        <w:gridCol w:w="7890"/>
        <w:gridCol w:w="5220"/>
      </w:tblGrid>
      <w:tr w:rsidR="006C1BA4" w:rsidRPr="006C1BA4" w14:paraId="644AB2A5" w14:textId="77777777" w:rsidTr="00431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tcBorders>
              <w:top w:val="single" w:sz="12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12" w:space="0" w:color="ED7D31" w:themeColor="accent2"/>
            </w:tcBorders>
          </w:tcPr>
          <w:p w14:paraId="44E26E79" w14:textId="0145295E" w:rsidR="006C1BA4" w:rsidRPr="006A4DE1" w:rsidRDefault="006C1BA4" w:rsidP="001747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6A4DE1">
              <w:rPr>
                <w:rFonts w:cstheme="minorHAnsi"/>
                <w:sz w:val="20"/>
                <w:szCs w:val="20"/>
                <w:lang w:val="fr-FR"/>
              </w:rPr>
              <w:t>CRIT</w:t>
            </w:r>
            <w:r w:rsidR="006A4DE1" w:rsidRPr="006A4DE1">
              <w:rPr>
                <w:rFonts w:cstheme="minorHAnsi"/>
                <w:sz w:val="20"/>
                <w:szCs w:val="20"/>
                <w:lang w:val="fr-FR"/>
              </w:rPr>
              <w:t xml:space="preserve">ÈRES POUR L’APPARTENANCE AU </w:t>
            </w:r>
            <w:r w:rsidR="0046169F">
              <w:rPr>
                <w:rFonts w:cstheme="minorHAnsi"/>
                <w:sz w:val="20"/>
                <w:szCs w:val="20"/>
                <w:lang w:val="fr-FR"/>
              </w:rPr>
              <w:t>GR-SC Spotlight</w:t>
            </w:r>
          </w:p>
        </w:tc>
        <w:tc>
          <w:tcPr>
            <w:tcW w:w="522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3DB50341" w14:textId="4DCAFE6A" w:rsidR="006C1BA4" w:rsidRPr="006A4DE1" w:rsidRDefault="006A4DE1" w:rsidP="006A4DE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 w:rsidRPr="006A4DE1">
              <w:rPr>
                <w:rFonts w:cstheme="minorHAnsi"/>
                <w:lang w:val="fr-FR"/>
              </w:rPr>
              <w:t>JUSTIFICATION CANDIDATURE</w:t>
            </w:r>
          </w:p>
        </w:tc>
      </w:tr>
      <w:tr w:rsidR="006C1BA4" w:rsidRPr="008937DA" w14:paraId="6C18AD69" w14:textId="77777777" w:rsidTr="0043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4904114B" w14:textId="385C2739" w:rsidR="00173E02" w:rsidRDefault="00262A38" w:rsidP="006C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Expliquez brièvement votre 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rôle de </w:t>
            </w:r>
            <w:r w:rsidRPr="00262A38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leadership reconnu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ou </w:t>
            </w:r>
            <w:r w:rsidRPr="00262A38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contributions distinguées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dans la société civile haïtienne, notamment dans les thématiques pertinentes au Spotlight</w:t>
            </w:r>
            <w:r w:rsidR="003D271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.</w:t>
            </w:r>
            <w:r w:rsidR="00102055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057E287D" w14:textId="649526F2" w:rsidR="00262A38" w:rsidRPr="00262A38" w:rsidRDefault="00262A38" w:rsidP="006C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fr-FR"/>
              </w:rPr>
            </w:pPr>
          </w:p>
        </w:tc>
        <w:tc>
          <w:tcPr>
            <w:tcW w:w="5220" w:type="dxa"/>
            <w:tcBorders>
              <w:top w:val="single" w:sz="24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ED7D31" w:themeColor="accent2"/>
            </w:tcBorders>
            <w:shd w:val="clear" w:color="auto" w:fill="auto"/>
          </w:tcPr>
          <w:p w14:paraId="53E3FAC8" w14:textId="77777777" w:rsidR="00173E02" w:rsidRPr="006C1BA4" w:rsidRDefault="00173E02" w:rsidP="00173E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fr-FR"/>
              </w:rPr>
            </w:pPr>
          </w:p>
        </w:tc>
      </w:tr>
      <w:tr w:rsidR="006C1BA4" w:rsidRPr="008937DA" w14:paraId="63F5DE80" w14:textId="77777777" w:rsidTr="00431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tcBorders>
              <w:top w:val="single" w:sz="12" w:space="0" w:color="ED7D31" w:themeColor="accent2"/>
              <w:left w:val="single" w:sz="2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59AD3348" w14:textId="03325624" w:rsidR="00444361" w:rsidRDefault="006C1BA4" w:rsidP="006C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Quelle est votre </w:t>
            </w:r>
            <w:r w:rsidRPr="00174784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expertise </w:t>
            </w:r>
            <w:r w:rsidR="00262A38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technique </w:t>
            </w:r>
            <w:r w:rsidRPr="00174784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et expérience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de t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ravail sur les droits </w:t>
            </w:r>
            <w:r w:rsidR="003D2714" w:rsidRPr="008937DA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humains</w:t>
            </w:r>
            <w:r w:rsidR="002A2469" w:rsidRPr="008937DA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,</w:t>
            </w:r>
            <w:r w:rsidR="00444361" w:rsidRPr="008937DA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2A2469" w:rsidRPr="008937DA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les cadres</w:t>
            </w:r>
            <w:r w:rsidR="003D2714" w:rsidRPr="008937DA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des droits des femmes et</w:t>
            </w:r>
            <w:r w:rsidR="002A2469" w:rsidRPr="008937DA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3D2714" w:rsidRPr="008937DA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du féminisme</w:t>
            </w:r>
            <w:r w:rsidR="002A246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et 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l'égalité des sexes</w:t>
            </w:r>
            <w:r w:rsidR="002A246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notamment dans l'élimination des violences faites aux femmes et aux filles (VFFF)</w:t>
            </w:r>
            <w:r w:rsidR="002A246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, surtout la violence familiale et question de protection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 ?</w:t>
            </w:r>
          </w:p>
          <w:p w14:paraId="1D3033B3" w14:textId="29FFE97D" w:rsidR="00262A38" w:rsidRPr="006C1BA4" w:rsidRDefault="00262A38" w:rsidP="006C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22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ED7D31" w:themeColor="accent2"/>
            </w:tcBorders>
            <w:shd w:val="clear" w:color="auto" w:fill="auto"/>
          </w:tcPr>
          <w:p w14:paraId="5D3C0E1A" w14:textId="77777777" w:rsidR="00444361" w:rsidRPr="006C1BA4" w:rsidRDefault="00444361" w:rsidP="00173E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fr-FR"/>
              </w:rPr>
            </w:pPr>
          </w:p>
        </w:tc>
      </w:tr>
      <w:tr w:rsidR="00F41F6D" w:rsidRPr="0046169F" w14:paraId="08BC25AA" w14:textId="77777777" w:rsidTr="0043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tcBorders>
              <w:top w:val="single" w:sz="12" w:space="0" w:color="ED7D31" w:themeColor="accent2"/>
              <w:left w:val="single" w:sz="2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18AB9464" w14:textId="445FA467" w:rsidR="00F41F6D" w:rsidRDefault="00F41F6D" w:rsidP="006C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Est-ce que vous dirigez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ou apparten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ez</w:t>
            </w:r>
            <w:r w:rsidRPr="00F41F6D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à 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une </w:t>
            </w:r>
            <w:r w:rsidRPr="00F41F6D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organisation ou réseaux de défense des droits des femmes travaillant à l’élimination des VFFF</w:t>
            </w:r>
            <w:r w:rsidRPr="00F41F6D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, en utilisant une approche fondée sur les droits humains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 ?</w:t>
            </w:r>
            <w:r w:rsidRPr="00F41F6D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Si oui, lesquelles</w:t>
            </w:r>
            <w:r w:rsidR="002A246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. 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Expliquez brièvemen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t.</w:t>
            </w:r>
          </w:p>
        </w:tc>
        <w:tc>
          <w:tcPr>
            <w:tcW w:w="522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ED7D31" w:themeColor="accent2"/>
            </w:tcBorders>
            <w:shd w:val="clear" w:color="auto" w:fill="auto"/>
          </w:tcPr>
          <w:p w14:paraId="09687E26" w14:textId="77777777" w:rsidR="00F41F6D" w:rsidRPr="006C1BA4" w:rsidRDefault="00F41F6D" w:rsidP="00173E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fr-FR"/>
              </w:rPr>
            </w:pPr>
          </w:p>
        </w:tc>
      </w:tr>
      <w:tr w:rsidR="006C1BA4" w:rsidRPr="008937DA" w14:paraId="7932D7BE" w14:textId="77777777" w:rsidTr="00431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tcBorders>
              <w:top w:val="single" w:sz="12" w:space="0" w:color="ED7D31" w:themeColor="accent2"/>
              <w:left w:val="single" w:sz="2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68A556CD" w14:textId="30C51C2F" w:rsidR="00444361" w:rsidRDefault="00431245" w:rsidP="006C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Est-ce que vous r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eprésente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z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ou apparten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ez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à des </w:t>
            </w:r>
            <w:r w:rsidR="00444361" w:rsidRPr="00174784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groupes </w:t>
            </w:r>
            <w:r w:rsidRPr="00174784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ciblés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par le programme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, tels que femmes et filles vivant avec un handicap, femmes et filles vivant dans de communautés rurales, femmes et filles vivant avec VIH/SIDA, associations des survivantes des VFFF, activistes de la santé sexuelle et reproductive, migrantes, domestiques,</w:t>
            </w:r>
            <w:r w:rsidR="00194C58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194C58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femmes ouvrières</w:t>
            </w:r>
            <w:r w:rsidR="00194C58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,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102055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les groupes </w:t>
            </w:r>
            <w:r w:rsidR="00102055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lastRenderedPageBreak/>
              <w:t xml:space="preserve">minoritaires sexuelles, 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et toute autre catégorie pertinente dans le contexte national et de la violence familiale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 ?</w:t>
            </w:r>
          </w:p>
          <w:p w14:paraId="48047221" w14:textId="79C3D3E8" w:rsidR="00262A38" w:rsidRPr="006C1BA4" w:rsidRDefault="00262A38" w:rsidP="006C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22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ED7D31" w:themeColor="accent2"/>
            </w:tcBorders>
            <w:shd w:val="clear" w:color="auto" w:fill="auto"/>
          </w:tcPr>
          <w:p w14:paraId="6D9B4855" w14:textId="77777777" w:rsidR="00444361" w:rsidRPr="006C1BA4" w:rsidRDefault="00444361" w:rsidP="00173E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fr-FR"/>
              </w:rPr>
            </w:pPr>
          </w:p>
        </w:tc>
      </w:tr>
      <w:tr w:rsidR="006C1BA4" w:rsidRPr="008937DA" w14:paraId="4454D215" w14:textId="77777777" w:rsidTr="0043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tcBorders>
              <w:top w:val="single" w:sz="12" w:space="0" w:color="ED7D31" w:themeColor="accent2"/>
              <w:left w:val="single" w:sz="2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4A74B155" w14:textId="77777777" w:rsidR="00173E02" w:rsidRDefault="006C1BA4" w:rsidP="006C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Expliquez brièvement votre 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connaissance et 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expérience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pratique sur le terrain dans les </w:t>
            </w:r>
            <w:r w:rsidR="00174784" w:rsidRPr="00174784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zones géographiques </w:t>
            </w:r>
            <w:r w:rsidR="00174784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couvertes par le programme Spotlight</w:t>
            </w:r>
            <w:r w:rsidR="0017478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(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départements Nord-Est, Grand ’Anse, Sud et Ouest</w:t>
            </w:r>
            <w:r w:rsidR="0017478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, particulièrement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l’aire métropolitaine de Port-au-Prince</w:t>
            </w:r>
            <w:r w:rsidR="0017478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).</w:t>
            </w:r>
            <w:r w:rsidR="00444361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09C17E6C" w14:textId="29EDBA5F" w:rsidR="00262A38" w:rsidRPr="006C1BA4" w:rsidRDefault="00262A38" w:rsidP="006C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0"/>
                <w:lang w:val="fr-FR"/>
              </w:rPr>
            </w:pPr>
          </w:p>
        </w:tc>
        <w:tc>
          <w:tcPr>
            <w:tcW w:w="522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ED7D31" w:themeColor="accent2"/>
            </w:tcBorders>
            <w:shd w:val="clear" w:color="auto" w:fill="auto"/>
          </w:tcPr>
          <w:p w14:paraId="5F1BB0A7" w14:textId="77777777" w:rsidR="00173E02" w:rsidRPr="006C1BA4" w:rsidRDefault="00173E02" w:rsidP="00173E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fr-FR"/>
              </w:rPr>
            </w:pPr>
          </w:p>
        </w:tc>
      </w:tr>
      <w:tr w:rsidR="00137D47" w:rsidRPr="0046169F" w14:paraId="10EA6024" w14:textId="77777777" w:rsidTr="00431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tcBorders>
              <w:top w:val="single" w:sz="12" w:space="0" w:color="ED7D31" w:themeColor="accent2"/>
              <w:left w:val="single" w:sz="2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121F8268" w14:textId="52026FAD" w:rsidR="00226C3B" w:rsidRPr="00226C3B" w:rsidRDefault="00F41F6D" w:rsidP="002A2469">
            <w:pPr>
              <w:pStyle w:val="Default"/>
              <w:jc w:val="both"/>
              <w:rPr>
                <w:rFonts w:cstheme="minorHAnsi"/>
                <w:iCs/>
                <w:lang w:val="fr-FR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Est-ce que vous r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eprésente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z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ou apparten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ez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à 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d</w:t>
            </w:r>
            <w:r w:rsidR="00BE4B13" w:rsidRPr="00226C3B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es </w:t>
            </w:r>
            <w:r w:rsidR="00BE4B13" w:rsidRPr="00226C3B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mouvements de défense des droits des femmes et </w:t>
            </w:r>
            <w:r w:rsidRPr="002A2469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d</w:t>
            </w:r>
            <w:r w:rsidR="00BE4B13" w:rsidRPr="00226C3B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es organisations féministes</w:t>
            </w:r>
            <w:r w:rsidR="00BE4B13" w:rsidRPr="00226C3B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.</w:t>
            </w:r>
            <w:r w:rsidR="002A246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Si oui, lesquelles. </w:t>
            </w:r>
            <w:r w:rsidR="002A2469"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Expliquez brièvemen</w:t>
            </w:r>
            <w:r w:rsidR="002A246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t.</w:t>
            </w:r>
          </w:p>
          <w:p w14:paraId="1CEE7B8E" w14:textId="77777777" w:rsidR="00137D47" w:rsidRPr="006C1BA4" w:rsidRDefault="00137D47" w:rsidP="00F41F6D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22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ED7D31" w:themeColor="accent2"/>
            </w:tcBorders>
            <w:shd w:val="clear" w:color="auto" w:fill="auto"/>
          </w:tcPr>
          <w:p w14:paraId="0406B8C0" w14:textId="77777777" w:rsidR="00137D47" w:rsidRPr="006C1BA4" w:rsidRDefault="00137D47" w:rsidP="00173E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fr-FR"/>
              </w:rPr>
            </w:pPr>
          </w:p>
        </w:tc>
      </w:tr>
      <w:tr w:rsidR="00137D47" w:rsidRPr="0046169F" w14:paraId="50D9C23B" w14:textId="77777777" w:rsidTr="0043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tcBorders>
              <w:top w:val="single" w:sz="12" w:space="0" w:color="ED7D31" w:themeColor="accent2"/>
              <w:left w:val="single" w:sz="2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555366E0" w14:textId="2CB8C126" w:rsidR="00226C3B" w:rsidRPr="00226C3B" w:rsidRDefault="002A2469" w:rsidP="002A2469">
            <w:pPr>
              <w:pStyle w:val="Default"/>
              <w:jc w:val="both"/>
              <w:rPr>
                <w:rFonts w:cstheme="minorHAnsi"/>
                <w:iCs/>
                <w:lang w:val="fr-FR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Est-ce que vous r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eprésente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z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ou apparten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ez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à </w:t>
            </w:r>
            <w:r w:rsidR="00BE4B13" w:rsidRPr="00226C3B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d'importants réseaux telles que des </w:t>
            </w:r>
            <w:r w:rsidR="00BE4B13" w:rsidRPr="00226C3B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réseaux de jeunes</w:t>
            </w:r>
            <w:r w:rsidR="00BE4B13" w:rsidRPr="00226C3B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, des réseaux qui se focalisent sur la protection de l’enfant, des groupes confessionnels (progressistes) et des </w:t>
            </w:r>
            <w:r w:rsidR="00BE4B13" w:rsidRPr="00226C3B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réseaux d'hommes et de garçons</w:t>
            </w:r>
            <w:r w:rsidR="00BE4B13" w:rsidRPr="00226C3B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qui travaillent à l’élimination des VFFF en utilisant une approche fondée sur les droits humains.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Si oui, lesquelles. </w:t>
            </w:r>
            <w:r w:rsidRPr="006C1BA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Expliquez brièvemen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t.</w:t>
            </w:r>
          </w:p>
          <w:p w14:paraId="75567A15" w14:textId="77777777" w:rsidR="00137D47" w:rsidRPr="006C1BA4" w:rsidRDefault="00137D47" w:rsidP="006C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22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ED7D31" w:themeColor="accent2"/>
            </w:tcBorders>
            <w:shd w:val="clear" w:color="auto" w:fill="auto"/>
          </w:tcPr>
          <w:p w14:paraId="11965F7C" w14:textId="77777777" w:rsidR="00137D47" w:rsidRPr="006C1BA4" w:rsidRDefault="00137D47" w:rsidP="00173E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fr-FR"/>
              </w:rPr>
            </w:pPr>
          </w:p>
        </w:tc>
      </w:tr>
      <w:tr w:rsidR="006C1BA4" w:rsidRPr="006C1BA4" w14:paraId="27237266" w14:textId="77777777" w:rsidTr="00431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tcBorders>
              <w:top w:val="single" w:sz="12" w:space="0" w:color="ED7D31" w:themeColor="accent2"/>
              <w:left w:val="single" w:sz="2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7B0295A5" w14:textId="21E89D18" w:rsidR="00837846" w:rsidRPr="00B35909" w:rsidRDefault="00431245" w:rsidP="00B35909">
            <w:pPr>
              <w:jc w:val="both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</w:pPr>
            <w:r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Confirmez </w:t>
            </w:r>
            <w:r w:rsidR="00837846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votre engagement à </w:t>
            </w:r>
            <w:r w:rsidR="00837846" w:rsidRPr="00B35909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déclarer tout</w:t>
            </w:r>
            <w:r w:rsidR="00837846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837846" w:rsidRPr="00B35909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conflit d’</w:t>
            </w:r>
            <w:r w:rsidR="00B35909" w:rsidRPr="00B35909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intérêt</w:t>
            </w:r>
            <w:r w:rsidR="00837846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pouvant porter</w:t>
            </w:r>
            <w:r w:rsidR="00837846" w:rsidRPr="00B35909">
              <w:rPr>
                <w:rFonts w:eastAsia="Times New Roman" w:cstheme="minorHAnsi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837846" w:rsidRPr="00B3590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 xml:space="preserve">atteinte à l’objectivité dans le cadre de </w:t>
            </w:r>
            <w:r w:rsidR="00B3590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>vos</w:t>
            </w:r>
            <w:r w:rsidR="00837846" w:rsidRPr="00B3590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 xml:space="preserve"> fonctions </w:t>
            </w:r>
            <w:r w:rsidR="00B3590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 xml:space="preserve">dans le </w:t>
            </w:r>
            <w:r w:rsidR="002A246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>GR-SC</w:t>
            </w:r>
            <w:r w:rsidR="00B3590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837846" w:rsidRPr="00B3590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 xml:space="preserve">et </w:t>
            </w:r>
            <w:r w:rsidR="00B35909" w:rsidRPr="00B3590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>à</w:t>
            </w:r>
            <w:r w:rsidR="00837846" w:rsidRPr="00B3590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 xml:space="preserve"> informer de </w:t>
            </w:r>
            <w:r w:rsidR="00B3590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>changement</w:t>
            </w:r>
            <w:r w:rsidR="00837846" w:rsidRPr="00B3590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 xml:space="preserve"> de ces conflits</w:t>
            </w:r>
            <w:r w:rsidR="008B55FF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 xml:space="preserve">, y compris signer une déclaration de non-conflit d’intérêt si sélectionné au </w:t>
            </w:r>
            <w:r w:rsidR="002A246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>GR-SC</w:t>
            </w:r>
            <w:r w:rsidR="00837846" w:rsidRPr="00B3590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  <w:t xml:space="preserve">. </w:t>
            </w:r>
          </w:p>
          <w:p w14:paraId="1EE72911" w14:textId="39EDDF21" w:rsidR="00837846" w:rsidRPr="00B35909" w:rsidRDefault="00837846" w:rsidP="0083784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fr-FR" w:eastAsia="fr-FR"/>
              </w:rPr>
            </w:pPr>
          </w:p>
          <w:p w14:paraId="66E1C0F7" w14:textId="1EE010E4" w:rsidR="00173E02" w:rsidRPr="00B35909" w:rsidRDefault="00174784" w:rsidP="006C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Listez vos affiliations organisationnelles formelles (</w:t>
            </w:r>
            <w:r w:rsidR="00262A38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où vous êtes </w:t>
            </w:r>
            <w:r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membre des structures de gouvernance ou membre de personnel</w:t>
            </w:r>
            <w:r w:rsidR="00B35909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d’une organisation</w:t>
            </w:r>
            <w:r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)</w:t>
            </w:r>
            <w:r w:rsidR="00262A38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14:paraId="050C3A30" w14:textId="7DB4C1AE" w:rsidR="00194C58" w:rsidRPr="00837846" w:rsidRDefault="00194C58" w:rsidP="006C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22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ED7D31" w:themeColor="accent2"/>
            </w:tcBorders>
            <w:shd w:val="clear" w:color="auto" w:fill="auto"/>
          </w:tcPr>
          <w:p w14:paraId="31E9D3E8" w14:textId="77777777" w:rsidR="007B4A90" w:rsidRPr="007B4A90" w:rsidRDefault="00D6105E" w:rsidP="007B4A90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fr-FR"/>
                </w:rPr>
                <w:id w:val="62489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A90" w:rsidRPr="007B4A90">
                  <w:rPr>
                    <w:rFonts w:ascii="MS Gothic" w:eastAsia="MS Gothic" w:hAnsi="MS Gothic" w:cs="Times New Roman" w:hint="eastAsia"/>
                    <w:color w:val="000000" w:themeColor="text1"/>
                    <w:lang w:val="fr-FR"/>
                  </w:rPr>
                  <w:t>☐</w:t>
                </w:r>
              </w:sdtContent>
            </w:sdt>
            <w:r w:rsidR="007B4A90" w:rsidRPr="007B4A90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="007B4A90" w:rsidRPr="007B4A90">
              <w:rPr>
                <w:rFonts w:cstheme="minorHAnsi"/>
                <w:color w:val="000000" w:themeColor="text1"/>
                <w:lang w:val="fr-FR"/>
              </w:rPr>
              <w:t>Oui</w:t>
            </w:r>
          </w:p>
          <w:p w14:paraId="12AA66F8" w14:textId="63E5D176" w:rsidR="00173E02" w:rsidRDefault="00D6105E" w:rsidP="007B4A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fr-FR"/>
                </w:rPr>
                <w:id w:val="36788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784">
                  <w:rPr>
                    <w:rFonts w:ascii="MS Gothic" w:eastAsia="MS Gothic" w:hAnsi="MS Gothic" w:cs="Times New Roman" w:hint="eastAsia"/>
                    <w:color w:val="000000" w:themeColor="text1"/>
                    <w:lang w:val="fr-FR"/>
                  </w:rPr>
                  <w:t>☐</w:t>
                </w:r>
              </w:sdtContent>
            </w:sdt>
            <w:r w:rsidR="007B4A90" w:rsidRPr="007B4A90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="007B4A90" w:rsidRPr="007B4A90">
              <w:rPr>
                <w:rFonts w:cstheme="minorHAnsi"/>
                <w:color w:val="000000" w:themeColor="text1"/>
                <w:lang w:val="fr-FR"/>
              </w:rPr>
              <w:t>Non</w:t>
            </w:r>
          </w:p>
          <w:p w14:paraId="55523D0C" w14:textId="77777777" w:rsidR="00174784" w:rsidRDefault="00174784" w:rsidP="007B4A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  <w:p w14:paraId="4120ECA6" w14:textId="0213DC29" w:rsidR="00174784" w:rsidRPr="00174784" w:rsidRDefault="00174784" w:rsidP="007B4A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fr-FR"/>
              </w:rPr>
            </w:pPr>
            <w:r w:rsidRPr="00174784">
              <w:rPr>
                <w:rFonts w:cstheme="minorHAnsi"/>
                <w:color w:val="000000" w:themeColor="text1"/>
                <w:lang w:val="fr-FR"/>
              </w:rPr>
              <w:t>Liste :</w:t>
            </w:r>
          </w:p>
        </w:tc>
      </w:tr>
      <w:tr w:rsidR="006C1BA4" w:rsidRPr="006C1BA4" w14:paraId="45C2C82F" w14:textId="77777777" w:rsidTr="0043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tcBorders>
              <w:top w:val="single" w:sz="12" w:space="0" w:color="ED7D31" w:themeColor="accent2"/>
              <w:left w:val="single" w:sz="2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15E88195" w14:textId="7B4FCC10" w:rsidR="00837846" w:rsidRPr="00B35909" w:rsidRDefault="00431245" w:rsidP="002A2469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Confirmez</w:t>
            </w:r>
            <w:r w:rsidR="00837846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la</w:t>
            </w:r>
            <w:r w:rsidR="0017478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174784" w:rsidRPr="00174784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non-</w:t>
            </w:r>
            <w:r w:rsidR="00444361" w:rsidRPr="00174784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affiliation formelle</w:t>
            </w:r>
            <w:r w:rsidR="00837846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de votre institution</w:t>
            </w:r>
            <w:r w:rsidR="00444361" w:rsidRPr="00174784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avec des partis politiques</w:t>
            </w:r>
            <w:r w:rsidR="00B35909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.</w:t>
            </w:r>
            <w:r w:rsidR="002A246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837846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Confirme</w:t>
            </w:r>
            <w:r w:rsid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z</w:t>
            </w:r>
            <w:r w:rsidR="00837846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que vous n’appartenez pas</w:t>
            </w:r>
            <w:r w:rsidR="00837846" w:rsidRPr="00B35909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837846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aux structures de gouvernance ou au personnel d’un parti politique</w:t>
            </w:r>
            <w:r w:rsidR="00B35909" w:rsidRPr="00B3590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.</w:t>
            </w:r>
          </w:p>
        </w:tc>
        <w:tc>
          <w:tcPr>
            <w:tcW w:w="522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ED7D31" w:themeColor="accent2"/>
            </w:tcBorders>
            <w:shd w:val="clear" w:color="auto" w:fill="auto"/>
          </w:tcPr>
          <w:p w14:paraId="033C4550" w14:textId="75522FBB" w:rsidR="00173E02" w:rsidRPr="007B4A90" w:rsidRDefault="00D6105E" w:rsidP="007B4A90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fr-FR"/>
                </w:rPr>
                <w:id w:val="72402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A90" w:rsidRPr="007B4A90">
                  <w:rPr>
                    <w:rFonts w:ascii="MS Gothic" w:eastAsia="MS Gothic" w:hAnsi="MS Gothic" w:cs="Times New Roman" w:hint="eastAsia"/>
                    <w:color w:val="000000" w:themeColor="text1"/>
                    <w:lang w:val="fr-FR"/>
                  </w:rPr>
                  <w:t>☐</w:t>
                </w:r>
              </w:sdtContent>
            </w:sdt>
            <w:r w:rsidR="007B4A90" w:rsidRPr="007B4A90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="007B4A90" w:rsidRPr="007B4A90">
              <w:rPr>
                <w:rFonts w:cstheme="minorHAnsi"/>
                <w:color w:val="000000" w:themeColor="text1"/>
                <w:lang w:val="fr-FR"/>
              </w:rPr>
              <w:t>Oui</w:t>
            </w:r>
          </w:p>
          <w:p w14:paraId="13BFF265" w14:textId="76A5461F" w:rsidR="007B4A90" w:rsidRPr="007B4A90" w:rsidRDefault="00D6105E" w:rsidP="00173E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fr-FR"/>
                </w:rPr>
                <w:id w:val="101696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A90" w:rsidRPr="007B4A90">
                  <w:rPr>
                    <w:rFonts w:ascii="MS Gothic" w:eastAsia="MS Gothic" w:hAnsi="MS Gothic" w:cs="Times New Roman" w:hint="eastAsia"/>
                    <w:color w:val="000000" w:themeColor="text1"/>
                    <w:lang w:val="fr-FR"/>
                  </w:rPr>
                  <w:t>☐</w:t>
                </w:r>
              </w:sdtContent>
            </w:sdt>
            <w:r w:rsidR="007B4A90" w:rsidRPr="007B4A90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="007B4A90" w:rsidRPr="007B4A90">
              <w:rPr>
                <w:rFonts w:cstheme="minorHAnsi"/>
                <w:color w:val="000000" w:themeColor="text1"/>
                <w:lang w:val="fr-FR"/>
              </w:rPr>
              <w:t>Non</w:t>
            </w:r>
          </w:p>
        </w:tc>
      </w:tr>
      <w:tr w:rsidR="006C1BA4" w:rsidRPr="00431245" w14:paraId="21731A23" w14:textId="77777777" w:rsidTr="00431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tcBorders>
              <w:top w:val="single" w:sz="12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5C869574" w14:textId="6F17C8C7" w:rsidR="00173E02" w:rsidRPr="00431245" w:rsidRDefault="006A4DE1" w:rsidP="00173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0"/>
                <w:lang w:val="fr-FR"/>
              </w:rPr>
            </w:pPr>
            <w:r w:rsidRPr="00431245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Confirmez votre</w:t>
            </w:r>
            <w:r w:rsidR="00A71C5B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ma</w:t>
            </w:r>
            <w:r w:rsidR="00262A38" w:rsidRPr="00262A38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î</w:t>
            </w:r>
            <w:r w:rsidR="00A71C5B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trise pratique</w:t>
            </w:r>
            <w:r w:rsidR="00444361" w:rsidRPr="00431245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 xml:space="preserve"> du </w:t>
            </w:r>
            <w:r w:rsidR="00444361" w:rsidRPr="00174784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français</w:t>
            </w:r>
            <w:r w:rsidR="00A71C5B" w:rsidRPr="00262A38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  <w:t>.</w:t>
            </w:r>
          </w:p>
        </w:tc>
        <w:tc>
          <w:tcPr>
            <w:tcW w:w="522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  <w:shd w:val="clear" w:color="auto" w:fill="auto"/>
          </w:tcPr>
          <w:p w14:paraId="67C60872" w14:textId="77777777" w:rsidR="007B4A90" w:rsidRPr="007B4A90" w:rsidRDefault="00D6105E" w:rsidP="007B4A90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fr-FR"/>
                </w:rPr>
                <w:id w:val="163283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A90" w:rsidRPr="007B4A90">
                  <w:rPr>
                    <w:rFonts w:ascii="MS Gothic" w:eastAsia="MS Gothic" w:hAnsi="MS Gothic" w:cs="Times New Roman" w:hint="eastAsia"/>
                    <w:color w:val="000000" w:themeColor="text1"/>
                    <w:lang w:val="fr-FR"/>
                  </w:rPr>
                  <w:t>☐</w:t>
                </w:r>
              </w:sdtContent>
            </w:sdt>
            <w:r w:rsidR="007B4A90" w:rsidRPr="007B4A90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="007B4A90" w:rsidRPr="007B4A90">
              <w:rPr>
                <w:rFonts w:cstheme="minorHAnsi"/>
                <w:color w:val="000000" w:themeColor="text1"/>
                <w:lang w:val="fr-FR"/>
              </w:rPr>
              <w:t>Oui</w:t>
            </w:r>
          </w:p>
          <w:p w14:paraId="32206FF0" w14:textId="333EFDEB" w:rsidR="00173E02" w:rsidRPr="007B4A90" w:rsidRDefault="00D6105E" w:rsidP="007B4A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fr-FR"/>
                </w:rPr>
                <w:id w:val="56437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A90" w:rsidRPr="007B4A90">
                  <w:rPr>
                    <w:rFonts w:ascii="MS Gothic" w:eastAsia="MS Gothic" w:hAnsi="MS Gothic" w:cs="Times New Roman" w:hint="eastAsia"/>
                    <w:color w:val="000000" w:themeColor="text1"/>
                    <w:lang w:val="fr-FR"/>
                  </w:rPr>
                  <w:t>☐</w:t>
                </w:r>
              </w:sdtContent>
            </w:sdt>
            <w:r w:rsidR="007B4A90" w:rsidRPr="007B4A90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="007B4A90" w:rsidRPr="007B4A90">
              <w:rPr>
                <w:rFonts w:cstheme="minorHAnsi"/>
                <w:color w:val="000000" w:themeColor="text1"/>
                <w:lang w:val="fr-FR"/>
              </w:rPr>
              <w:t>Non</w:t>
            </w:r>
          </w:p>
        </w:tc>
      </w:tr>
    </w:tbl>
    <w:p w14:paraId="6F4F2956" w14:textId="77777777" w:rsidR="008937DA" w:rsidRDefault="008937DA" w:rsidP="008937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0"/>
        </w:rPr>
      </w:pPr>
    </w:p>
    <w:p w14:paraId="7EC3F168" w14:textId="60B4C933" w:rsidR="00431245" w:rsidRPr="00431245" w:rsidRDefault="008937DA" w:rsidP="008937D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4"/>
          <w:szCs w:val="20"/>
        </w:rPr>
      </w:pPr>
      <w:r>
        <w:rPr>
          <w:rFonts w:cstheme="minorHAnsi"/>
          <w:color w:val="000000"/>
          <w:sz w:val="24"/>
          <w:szCs w:val="20"/>
          <w:u w:val="single"/>
        </w:rPr>
        <w:tab/>
      </w:r>
      <w:r>
        <w:rPr>
          <w:rFonts w:cstheme="minorHAnsi"/>
          <w:color w:val="000000"/>
          <w:sz w:val="24"/>
          <w:szCs w:val="20"/>
          <w:u w:val="single"/>
        </w:rPr>
        <w:tab/>
      </w:r>
      <w:r>
        <w:rPr>
          <w:rFonts w:cstheme="minorHAnsi"/>
          <w:color w:val="000000"/>
          <w:sz w:val="24"/>
          <w:szCs w:val="20"/>
          <w:u w:val="single"/>
        </w:rPr>
        <w:tab/>
      </w:r>
      <w:r>
        <w:rPr>
          <w:rFonts w:cstheme="minorHAnsi"/>
          <w:color w:val="000000"/>
          <w:sz w:val="24"/>
          <w:szCs w:val="20"/>
          <w:u w:val="single"/>
        </w:rPr>
        <w:tab/>
      </w:r>
      <w:r>
        <w:rPr>
          <w:rFonts w:cstheme="minorHAnsi"/>
          <w:color w:val="000000"/>
          <w:sz w:val="24"/>
          <w:szCs w:val="20"/>
          <w:u w:val="single"/>
        </w:rPr>
        <w:tab/>
      </w:r>
      <w:r>
        <w:rPr>
          <w:rFonts w:cstheme="minorHAnsi"/>
          <w:color w:val="000000"/>
          <w:sz w:val="24"/>
          <w:szCs w:val="20"/>
        </w:rPr>
        <w:tab/>
      </w:r>
    </w:p>
    <w:p w14:paraId="2ED00F66" w14:textId="7AA76479" w:rsidR="0054636B" w:rsidRPr="008937DA" w:rsidRDefault="00431245" w:rsidP="008937D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B35909">
        <w:rPr>
          <w:rFonts w:cstheme="minorHAnsi"/>
          <w:color w:val="000000"/>
          <w:sz w:val="24"/>
          <w:szCs w:val="24"/>
        </w:rPr>
        <w:t>Signature</w:t>
      </w:r>
      <w:r w:rsidR="008937DA">
        <w:rPr>
          <w:rFonts w:cstheme="minorHAnsi"/>
          <w:color w:val="000000"/>
          <w:sz w:val="24"/>
          <w:szCs w:val="24"/>
        </w:rPr>
        <w:t xml:space="preserve"> </w:t>
      </w:r>
      <w:r w:rsidR="008937DA">
        <w:rPr>
          <w:rFonts w:cstheme="minorHAnsi"/>
          <w:color w:val="000000"/>
          <w:sz w:val="24"/>
          <w:szCs w:val="24"/>
        </w:rPr>
        <w:tab/>
      </w:r>
      <w:r w:rsidR="008937DA">
        <w:rPr>
          <w:rFonts w:cstheme="minorHAnsi"/>
          <w:color w:val="000000"/>
          <w:sz w:val="24"/>
          <w:szCs w:val="24"/>
        </w:rPr>
        <w:tab/>
      </w:r>
      <w:r w:rsidR="008937DA">
        <w:rPr>
          <w:rFonts w:cstheme="minorHAnsi"/>
          <w:color w:val="000000"/>
          <w:sz w:val="24"/>
          <w:szCs w:val="24"/>
        </w:rPr>
        <w:tab/>
      </w:r>
      <w:r w:rsidR="008937DA">
        <w:rPr>
          <w:rFonts w:cstheme="minorHAnsi"/>
          <w:color w:val="000000"/>
          <w:sz w:val="24"/>
          <w:szCs w:val="24"/>
        </w:rPr>
        <w:tab/>
      </w:r>
      <w:r w:rsidR="008937DA">
        <w:rPr>
          <w:rFonts w:cstheme="minorHAnsi"/>
          <w:color w:val="000000"/>
          <w:sz w:val="24"/>
          <w:szCs w:val="24"/>
        </w:rPr>
        <w:tab/>
      </w:r>
      <w:r w:rsidR="008937DA">
        <w:rPr>
          <w:rFonts w:cstheme="minorHAnsi"/>
          <w:color w:val="000000"/>
          <w:sz w:val="24"/>
          <w:szCs w:val="24"/>
        </w:rPr>
        <w:tab/>
      </w:r>
      <w:r w:rsidR="008937DA">
        <w:rPr>
          <w:rFonts w:cstheme="minorHAnsi"/>
          <w:color w:val="000000"/>
          <w:sz w:val="24"/>
          <w:szCs w:val="24"/>
        </w:rPr>
        <w:tab/>
      </w:r>
      <w:r w:rsidR="008937DA">
        <w:rPr>
          <w:rFonts w:cstheme="minorHAnsi"/>
          <w:color w:val="000000"/>
          <w:sz w:val="24"/>
          <w:szCs w:val="24"/>
        </w:rPr>
        <w:tab/>
      </w:r>
      <w:r w:rsidR="008937DA">
        <w:rPr>
          <w:rFonts w:cstheme="minorHAnsi"/>
          <w:color w:val="000000"/>
          <w:sz w:val="24"/>
          <w:szCs w:val="24"/>
        </w:rPr>
        <w:tab/>
      </w:r>
      <w:r w:rsidR="008937DA">
        <w:rPr>
          <w:rFonts w:cstheme="minorHAnsi"/>
          <w:color w:val="000000"/>
          <w:sz w:val="24"/>
          <w:szCs w:val="24"/>
        </w:rPr>
        <w:tab/>
      </w:r>
      <w:r w:rsidR="00B35909" w:rsidRPr="00B35909">
        <w:rPr>
          <w:rFonts w:cstheme="minorHAnsi"/>
          <w:color w:val="000000"/>
          <w:sz w:val="24"/>
          <w:szCs w:val="24"/>
        </w:rPr>
        <w:t>Date</w:t>
      </w:r>
      <w:r w:rsidR="00B35909" w:rsidRPr="00B35909">
        <w:rPr>
          <w:rFonts w:cstheme="minorHAnsi"/>
          <w:color w:val="000000"/>
          <w:sz w:val="24"/>
          <w:szCs w:val="24"/>
          <w:lang w:val="es-419"/>
        </w:rPr>
        <w:t>:</w:t>
      </w:r>
    </w:p>
    <w:sectPr w:rsidR="0054636B" w:rsidRPr="008937DA" w:rsidSect="0043124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56A8B" w14:textId="77777777" w:rsidR="00D6105E" w:rsidRDefault="00D6105E" w:rsidP="00173E02">
      <w:pPr>
        <w:spacing w:after="0" w:line="240" w:lineRule="auto"/>
      </w:pPr>
      <w:r>
        <w:separator/>
      </w:r>
    </w:p>
  </w:endnote>
  <w:endnote w:type="continuationSeparator" w:id="0">
    <w:p w14:paraId="32B41863" w14:textId="77777777" w:rsidR="00D6105E" w:rsidRDefault="00D6105E" w:rsidP="0017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B0683" w14:textId="77777777" w:rsidR="00F8110F" w:rsidRDefault="00B240CB" w:rsidP="00F8110F">
    <w:pPr>
      <w:pStyle w:val="Footer"/>
      <w:jc w:val="center"/>
    </w:pPr>
    <w:r>
      <w:rPr>
        <w:noProof/>
      </w:rPr>
      <w:drawing>
        <wp:inline distT="0" distB="0" distL="0" distR="0" wp14:anchorId="6C2AC6E0" wp14:editId="401C717E">
          <wp:extent cx="2518404" cy="4721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7-10-02 at 15.22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4099" cy="486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1CB12" w14:textId="77777777" w:rsidR="00D6105E" w:rsidRDefault="00D6105E" w:rsidP="00173E02">
      <w:pPr>
        <w:spacing w:after="0" w:line="240" w:lineRule="auto"/>
      </w:pPr>
      <w:r>
        <w:separator/>
      </w:r>
    </w:p>
  </w:footnote>
  <w:footnote w:type="continuationSeparator" w:id="0">
    <w:p w14:paraId="56D12297" w14:textId="77777777" w:rsidR="00D6105E" w:rsidRDefault="00D6105E" w:rsidP="0017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A81A5" w14:textId="70E1B470" w:rsidR="00F8110F" w:rsidRDefault="00173E02" w:rsidP="00F8110F">
    <w:pPr>
      <w:pStyle w:val="Header"/>
      <w:jc w:val="center"/>
    </w:pPr>
    <w:r w:rsidRPr="00F51EA1">
      <w:rPr>
        <w:rFonts w:ascii="Arial Narrow" w:hAnsi="Arial Narrow" w:cs="Arial"/>
        <w:b/>
        <w:noProof/>
        <w:szCs w:val="24"/>
      </w:rPr>
      <w:drawing>
        <wp:inline distT="0" distB="0" distL="0" distR="0" wp14:anchorId="1DD40E3F" wp14:editId="6B334D8B">
          <wp:extent cx="2286000" cy="1143000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A415F" w14:textId="77777777" w:rsidR="00714D74" w:rsidRDefault="00D6105E" w:rsidP="006A4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124B7"/>
    <w:multiLevelType w:val="hybridMultilevel"/>
    <w:tmpl w:val="7B30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A5741"/>
    <w:multiLevelType w:val="hybridMultilevel"/>
    <w:tmpl w:val="4C94514C"/>
    <w:lvl w:ilvl="0" w:tplc="4AB4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MzM1MTIzMLc0tbBU0lEKTi0uzszPAykwrAUAi2joJywAAAA="/>
  </w:docVars>
  <w:rsids>
    <w:rsidRoot w:val="00173E02"/>
    <w:rsid w:val="00102055"/>
    <w:rsid w:val="00137D47"/>
    <w:rsid w:val="00173E02"/>
    <w:rsid w:val="00174784"/>
    <w:rsid w:val="00194C58"/>
    <w:rsid w:val="00205AB2"/>
    <w:rsid w:val="00262A38"/>
    <w:rsid w:val="00273481"/>
    <w:rsid w:val="00291F84"/>
    <w:rsid w:val="002A2469"/>
    <w:rsid w:val="002C7DD9"/>
    <w:rsid w:val="002F094F"/>
    <w:rsid w:val="003D2714"/>
    <w:rsid w:val="00431245"/>
    <w:rsid w:val="00444361"/>
    <w:rsid w:val="0046169F"/>
    <w:rsid w:val="0054636B"/>
    <w:rsid w:val="005C29CE"/>
    <w:rsid w:val="00623B9F"/>
    <w:rsid w:val="006A4DE1"/>
    <w:rsid w:val="006C1BA4"/>
    <w:rsid w:val="007B4A90"/>
    <w:rsid w:val="00837846"/>
    <w:rsid w:val="008937DA"/>
    <w:rsid w:val="008B55FF"/>
    <w:rsid w:val="00981D3F"/>
    <w:rsid w:val="00A71C5B"/>
    <w:rsid w:val="00B240CB"/>
    <w:rsid w:val="00B35909"/>
    <w:rsid w:val="00BE4B13"/>
    <w:rsid w:val="00C01B8F"/>
    <w:rsid w:val="00D6105E"/>
    <w:rsid w:val="00D910D3"/>
    <w:rsid w:val="00DC7BD0"/>
    <w:rsid w:val="00DE35E7"/>
    <w:rsid w:val="00F4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F1E8"/>
  <w15:chartTrackingRefBased/>
  <w15:docId w15:val="{ECA6DAEA-ED8E-4675-A37F-9CDB3000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02"/>
  </w:style>
  <w:style w:type="paragraph" w:styleId="Footer">
    <w:name w:val="footer"/>
    <w:basedOn w:val="Normal"/>
    <w:link w:val="FooterChar"/>
    <w:uiPriority w:val="99"/>
    <w:unhideWhenUsed/>
    <w:rsid w:val="0017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02"/>
  </w:style>
  <w:style w:type="paragraph" w:styleId="ListParagraph">
    <w:name w:val="List Paragraph"/>
    <w:basedOn w:val="Normal"/>
    <w:uiPriority w:val="34"/>
    <w:qFormat/>
    <w:rsid w:val="00173E02"/>
    <w:pPr>
      <w:ind w:left="720"/>
      <w:contextualSpacing/>
    </w:pPr>
  </w:style>
  <w:style w:type="table" w:styleId="TableGrid">
    <w:name w:val="Table Grid"/>
    <w:basedOn w:val="TableNormal"/>
    <w:uiPriority w:val="39"/>
    <w:rsid w:val="0017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173E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7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46"/>
    <w:rPr>
      <w:b/>
      <w:bCs/>
      <w:sz w:val="20"/>
      <w:szCs w:val="20"/>
    </w:rPr>
  </w:style>
  <w:style w:type="character" w:customStyle="1" w:styleId="a">
    <w:name w:val="_"/>
    <w:basedOn w:val="DefaultParagraphFont"/>
    <w:rsid w:val="00837846"/>
  </w:style>
  <w:style w:type="character" w:customStyle="1" w:styleId="ff2">
    <w:name w:val="ff2"/>
    <w:basedOn w:val="DefaultParagraphFont"/>
    <w:rsid w:val="00837846"/>
  </w:style>
  <w:style w:type="character" w:customStyle="1" w:styleId="ff3">
    <w:name w:val="ff3"/>
    <w:basedOn w:val="DefaultParagraphFont"/>
    <w:rsid w:val="00837846"/>
  </w:style>
  <w:style w:type="character" w:customStyle="1" w:styleId="ff5">
    <w:name w:val="ff5"/>
    <w:basedOn w:val="DefaultParagraphFont"/>
    <w:rsid w:val="00837846"/>
  </w:style>
  <w:style w:type="paragraph" w:customStyle="1" w:styleId="Default">
    <w:name w:val="Default"/>
    <w:rsid w:val="00137D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A4EB-14D8-4598-91AB-FB9395BD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Gazol</dc:creator>
  <cp:keywords/>
  <dc:description/>
  <cp:lastModifiedBy>Jonathan Boulet-Groulx</cp:lastModifiedBy>
  <cp:revision>2</cp:revision>
  <dcterms:created xsi:type="dcterms:W3CDTF">2020-10-13T15:52:00Z</dcterms:created>
  <dcterms:modified xsi:type="dcterms:W3CDTF">2020-10-13T15:52:00Z</dcterms:modified>
</cp:coreProperties>
</file>